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5D" w:rsidRDefault="00D76562" w:rsidP="00BF545D">
      <w:pPr>
        <w:spacing w:after="0" w:line="240" w:lineRule="auto"/>
        <w:ind w:left="5103"/>
        <w:jc w:val="right"/>
        <w:rPr>
          <w:rFonts w:ascii="Times New Roman" w:hAnsi="Times New Roman"/>
        </w:rPr>
      </w:pPr>
      <w:r w:rsidRPr="008A11A2">
        <w:rPr>
          <w:rFonts w:ascii="Times New Roman" w:hAnsi="Times New Roman"/>
        </w:rPr>
        <w:t xml:space="preserve">Приложение </w:t>
      </w:r>
      <w:r w:rsidR="00215C10" w:rsidRPr="008A11A2">
        <w:rPr>
          <w:rFonts w:ascii="Times New Roman" w:hAnsi="Times New Roman"/>
        </w:rPr>
        <w:t>1</w:t>
      </w:r>
    </w:p>
    <w:p w:rsidR="008A11A2" w:rsidRPr="008A11A2" w:rsidRDefault="00D76562" w:rsidP="00BF545D">
      <w:pPr>
        <w:spacing w:after="0" w:line="240" w:lineRule="auto"/>
        <w:ind w:left="5103"/>
        <w:jc w:val="right"/>
        <w:rPr>
          <w:rFonts w:ascii="Times New Roman" w:hAnsi="Times New Roman"/>
        </w:rPr>
      </w:pPr>
      <w:r w:rsidRPr="008A11A2">
        <w:rPr>
          <w:rFonts w:ascii="Times New Roman" w:hAnsi="Times New Roman"/>
        </w:rPr>
        <w:t xml:space="preserve">к </w:t>
      </w:r>
      <w:r w:rsidR="00315CA1" w:rsidRPr="008A11A2">
        <w:rPr>
          <w:rFonts w:ascii="Times New Roman" w:hAnsi="Times New Roman"/>
        </w:rPr>
        <w:t>муниципальной программ</w:t>
      </w:r>
      <w:r w:rsidR="00BD0698">
        <w:rPr>
          <w:rFonts w:ascii="Times New Roman" w:hAnsi="Times New Roman"/>
        </w:rPr>
        <w:t>е</w:t>
      </w:r>
      <w:r w:rsidR="00315CA1" w:rsidRPr="008A11A2">
        <w:rPr>
          <w:rFonts w:ascii="Times New Roman" w:hAnsi="Times New Roman"/>
        </w:rPr>
        <w:t xml:space="preserve">  </w:t>
      </w:r>
      <w:r w:rsidR="008A11A2" w:rsidRPr="008A11A2">
        <w:rPr>
          <w:rFonts w:ascii="Times New Roman" w:hAnsi="Times New Roman"/>
        </w:rPr>
        <w:t xml:space="preserve"> «Содержание улично-дорожной сети</w:t>
      </w:r>
    </w:p>
    <w:p w:rsidR="008A11A2" w:rsidRPr="008A11A2" w:rsidRDefault="008A11A2" w:rsidP="008A11A2">
      <w:pPr>
        <w:spacing w:after="0" w:line="240" w:lineRule="auto"/>
        <w:jc w:val="right"/>
        <w:rPr>
          <w:rFonts w:ascii="Times New Roman" w:hAnsi="Times New Roman"/>
        </w:rPr>
      </w:pPr>
      <w:r w:rsidRPr="008A11A2">
        <w:rPr>
          <w:rFonts w:ascii="Times New Roman" w:hAnsi="Times New Roman"/>
        </w:rPr>
        <w:t xml:space="preserve"> </w:t>
      </w:r>
      <w:r w:rsidR="00BF545D">
        <w:rPr>
          <w:rFonts w:ascii="Times New Roman" w:hAnsi="Times New Roman"/>
        </w:rPr>
        <w:t xml:space="preserve">сельского поселения </w:t>
      </w:r>
      <w:r w:rsidR="002C4E66">
        <w:rPr>
          <w:rFonts w:ascii="Times New Roman" w:hAnsi="Times New Roman"/>
        </w:rPr>
        <w:t>Верхняя Орлянка</w:t>
      </w:r>
      <w:r w:rsidR="00BF545D">
        <w:rPr>
          <w:rFonts w:ascii="Times New Roman" w:hAnsi="Times New Roman"/>
        </w:rPr>
        <w:t xml:space="preserve"> </w:t>
      </w:r>
      <w:r w:rsidRPr="008A11A2">
        <w:rPr>
          <w:rFonts w:ascii="Times New Roman" w:hAnsi="Times New Roman"/>
        </w:rPr>
        <w:t xml:space="preserve">муниципального района Сергиевский </w:t>
      </w:r>
      <w:r w:rsidRPr="008A11A2">
        <w:rPr>
          <w:rFonts w:ascii="Times New Roman" w:eastAsia="Times New Roman" w:hAnsi="Times New Roman"/>
          <w:lang w:eastAsia="ru-RU"/>
        </w:rPr>
        <w:t>Самарской области</w:t>
      </w:r>
      <w:r w:rsidR="00BF545D">
        <w:rPr>
          <w:rFonts w:ascii="Times New Roman" w:hAnsi="Times New Roman"/>
        </w:rPr>
        <w:t xml:space="preserve"> на 2027</w:t>
      </w:r>
      <w:r w:rsidRPr="008A11A2">
        <w:rPr>
          <w:rFonts w:ascii="Times New Roman" w:hAnsi="Times New Roman"/>
        </w:rPr>
        <w:t>-2030 годы»</w:t>
      </w:r>
    </w:p>
    <w:p w:rsidR="00C804E0" w:rsidRDefault="00C804E0" w:rsidP="00235A50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235A50" w:rsidRPr="009C5955" w:rsidRDefault="00B24D32" w:rsidP="009C595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C5955">
        <w:rPr>
          <w:rFonts w:ascii="Times New Roman" w:hAnsi="Times New Roman"/>
          <w:b/>
          <w:sz w:val="26"/>
          <w:szCs w:val="26"/>
        </w:rPr>
        <w:t>Перечень показателей (индикаторов), характеризующих ежегодный ход и итоги реализации муниципальной</w:t>
      </w:r>
    </w:p>
    <w:p w:rsidR="009C5955" w:rsidRPr="00BF545D" w:rsidRDefault="00B24D32" w:rsidP="00BF545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C5955">
        <w:rPr>
          <w:rFonts w:ascii="Times New Roman" w:hAnsi="Times New Roman"/>
          <w:b/>
          <w:sz w:val="26"/>
          <w:szCs w:val="26"/>
        </w:rPr>
        <w:t>программы</w:t>
      </w:r>
      <w:r w:rsidR="009C5955" w:rsidRPr="009C5955">
        <w:rPr>
          <w:rFonts w:ascii="Times New Roman" w:hAnsi="Times New Roman"/>
          <w:b/>
          <w:sz w:val="26"/>
          <w:szCs w:val="26"/>
        </w:rPr>
        <w:t xml:space="preserve"> «Содержание улично-дорожной сети  </w:t>
      </w:r>
      <w:r w:rsidR="00BF545D">
        <w:rPr>
          <w:rFonts w:ascii="Times New Roman" w:hAnsi="Times New Roman"/>
          <w:b/>
          <w:sz w:val="26"/>
          <w:szCs w:val="26"/>
        </w:rPr>
        <w:t xml:space="preserve">сельского поселения </w:t>
      </w:r>
      <w:r w:rsidR="002C4E66">
        <w:rPr>
          <w:rFonts w:ascii="Times New Roman" w:hAnsi="Times New Roman"/>
          <w:b/>
          <w:sz w:val="26"/>
          <w:szCs w:val="26"/>
        </w:rPr>
        <w:t>Верхняя Орлянка</w:t>
      </w:r>
      <w:r w:rsidR="00BF545D">
        <w:rPr>
          <w:rFonts w:ascii="Times New Roman" w:hAnsi="Times New Roman"/>
          <w:b/>
          <w:sz w:val="26"/>
          <w:szCs w:val="26"/>
        </w:rPr>
        <w:t xml:space="preserve"> </w:t>
      </w:r>
      <w:r w:rsidR="009C5955" w:rsidRPr="009C5955">
        <w:rPr>
          <w:rFonts w:ascii="Times New Roman" w:hAnsi="Times New Roman"/>
          <w:b/>
          <w:sz w:val="26"/>
          <w:szCs w:val="26"/>
        </w:rPr>
        <w:t xml:space="preserve">муниципального района Сергиевский </w:t>
      </w:r>
      <w:r w:rsidR="009C5955" w:rsidRPr="009C5955">
        <w:rPr>
          <w:rFonts w:ascii="Times New Roman" w:eastAsia="Times New Roman" w:hAnsi="Times New Roman"/>
          <w:b/>
          <w:sz w:val="26"/>
          <w:szCs w:val="26"/>
          <w:lang w:eastAsia="ru-RU"/>
        </w:rPr>
        <w:t>Самарской области</w:t>
      </w:r>
      <w:r w:rsidR="00BF545D">
        <w:rPr>
          <w:rFonts w:ascii="Times New Roman" w:hAnsi="Times New Roman"/>
          <w:b/>
          <w:sz w:val="26"/>
          <w:szCs w:val="26"/>
        </w:rPr>
        <w:t xml:space="preserve"> на 2027</w:t>
      </w:r>
      <w:r w:rsidR="009C5955" w:rsidRPr="009C5955">
        <w:rPr>
          <w:rFonts w:ascii="Times New Roman" w:hAnsi="Times New Roman"/>
          <w:b/>
          <w:sz w:val="26"/>
          <w:szCs w:val="26"/>
        </w:rPr>
        <w:t xml:space="preserve">-2030 годы» </w:t>
      </w:r>
    </w:p>
    <w:tbl>
      <w:tblPr>
        <w:tblpPr w:leftFromText="180" w:rightFromText="180" w:vertAnchor="page" w:horzAnchor="margin" w:tblpXSpec="center" w:tblpY="2836"/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708"/>
        <w:gridCol w:w="1560"/>
        <w:gridCol w:w="1701"/>
        <w:gridCol w:w="1701"/>
        <w:gridCol w:w="1417"/>
        <w:gridCol w:w="1276"/>
        <w:gridCol w:w="16"/>
        <w:gridCol w:w="30"/>
        <w:gridCol w:w="15"/>
        <w:gridCol w:w="1215"/>
        <w:gridCol w:w="16"/>
      </w:tblGrid>
      <w:tr w:rsidR="006E5003" w:rsidRPr="00C65F30" w:rsidTr="00343876">
        <w:trPr>
          <w:gridAfter w:val="1"/>
          <w:wAfter w:w="16" w:type="dxa"/>
          <w:trHeight w:val="309"/>
        </w:trPr>
        <w:tc>
          <w:tcPr>
            <w:tcW w:w="675" w:type="dxa"/>
            <w:vMerge w:val="restart"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 цели, задачи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тактического 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показателя (индикатора)</w:t>
            </w:r>
          </w:p>
        </w:tc>
        <w:tc>
          <w:tcPr>
            <w:tcW w:w="708" w:type="dxa"/>
            <w:vMerge w:val="restart"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 изм.</w:t>
            </w:r>
          </w:p>
        </w:tc>
        <w:tc>
          <w:tcPr>
            <w:tcW w:w="1560" w:type="dxa"/>
            <w:vMerge w:val="restart"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7371" w:type="dxa"/>
            <w:gridSpan w:val="8"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тактического 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показателя (индикатора)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годам</w:t>
            </w:r>
          </w:p>
        </w:tc>
      </w:tr>
      <w:tr w:rsidR="006E5003" w:rsidRPr="00C65F30" w:rsidTr="00343876">
        <w:trPr>
          <w:gridAfter w:val="1"/>
          <w:wAfter w:w="16" w:type="dxa"/>
          <w:cantSplit/>
          <w:trHeight w:val="1446"/>
        </w:trPr>
        <w:tc>
          <w:tcPr>
            <w:tcW w:w="675" w:type="dxa"/>
            <w:vMerge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E5003" w:rsidRPr="004461F1" w:rsidRDefault="006E5003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6E5003" w:rsidRPr="004461F1" w:rsidRDefault="006E5003" w:rsidP="006E5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extDirection w:val="btLr"/>
            <w:vAlign w:val="center"/>
          </w:tcPr>
          <w:p w:rsidR="006E5003" w:rsidRPr="004461F1" w:rsidRDefault="006E5003" w:rsidP="006E5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extDirection w:val="btLr"/>
          </w:tcPr>
          <w:p w:rsidR="006E5003" w:rsidRPr="004461F1" w:rsidRDefault="006E5003" w:rsidP="006E50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extDirection w:val="btLr"/>
          </w:tcPr>
          <w:p w:rsidR="006E5003" w:rsidRPr="004461F1" w:rsidRDefault="006E5003" w:rsidP="006E5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4"/>
            <w:textDirection w:val="btLr"/>
          </w:tcPr>
          <w:p w:rsidR="006E5003" w:rsidRPr="004461F1" w:rsidRDefault="006E5003" w:rsidP="006E5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1F1">
              <w:rPr>
                <w:rFonts w:ascii="Times New Roman" w:hAnsi="Times New Roman"/>
                <w:b/>
                <w:sz w:val="24"/>
                <w:szCs w:val="24"/>
              </w:rPr>
              <w:t>Итого за период реализации</w:t>
            </w:r>
          </w:p>
        </w:tc>
      </w:tr>
      <w:tr w:rsidR="00AA59E2" w:rsidRPr="00C65F30" w:rsidTr="00343876">
        <w:trPr>
          <w:gridAfter w:val="1"/>
          <w:wAfter w:w="16" w:type="dxa"/>
          <w:trHeight w:val="592"/>
        </w:trPr>
        <w:tc>
          <w:tcPr>
            <w:tcW w:w="15843" w:type="dxa"/>
            <w:gridSpan w:val="12"/>
            <w:vAlign w:val="center"/>
          </w:tcPr>
          <w:p w:rsidR="00AA59E2" w:rsidRDefault="00AA59E2" w:rsidP="006E50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1.   </w:t>
            </w:r>
            <w:r w:rsidR="008F31F9"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9E4"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и ремонт автомобильных дорог общего пользования местного значения на нормативном уровне, их развитие, обустройство, улучшение технического и эксплуатационного состояния</w:t>
            </w:r>
          </w:p>
          <w:p w:rsidR="009C5955" w:rsidRPr="006F3E29" w:rsidRDefault="009C5955" w:rsidP="006E50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9E2" w:rsidRPr="00C65F30" w:rsidTr="00343876">
        <w:trPr>
          <w:gridAfter w:val="1"/>
          <w:wAfter w:w="16" w:type="dxa"/>
          <w:trHeight w:val="526"/>
        </w:trPr>
        <w:tc>
          <w:tcPr>
            <w:tcW w:w="15843" w:type="dxa"/>
            <w:gridSpan w:val="12"/>
            <w:vAlign w:val="center"/>
          </w:tcPr>
          <w:p w:rsidR="00AA59E2" w:rsidRDefault="00AA59E2" w:rsidP="006E50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 </w:t>
            </w:r>
            <w:r w:rsidR="008B39E4"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519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B39E4"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>екущ</w:t>
            </w:r>
            <w:r w:rsidR="00FA5193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="008B39E4"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ремонт асфальтобетонного  и грунтощебеночного покрытий автомобильных дорог местного</w:t>
            </w:r>
            <w:r w:rsidR="00ED0E3C"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значения</w:t>
            </w:r>
          </w:p>
          <w:p w:rsidR="009C5955" w:rsidRPr="006F3E29" w:rsidRDefault="009C5955" w:rsidP="006E50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5003" w:rsidRPr="00C65F30" w:rsidTr="00343876">
        <w:trPr>
          <w:trHeight w:val="848"/>
        </w:trPr>
        <w:tc>
          <w:tcPr>
            <w:tcW w:w="675" w:type="dxa"/>
            <w:vAlign w:val="center"/>
          </w:tcPr>
          <w:p w:rsidR="006E5003" w:rsidRPr="006F3E29" w:rsidRDefault="006E5003" w:rsidP="006E5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6E5003" w:rsidRPr="00920CCC" w:rsidRDefault="006E5003" w:rsidP="006E500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CC">
              <w:rPr>
                <w:rFonts w:ascii="Times New Roman" w:hAnsi="Times New Roman"/>
                <w:sz w:val="24"/>
                <w:szCs w:val="24"/>
              </w:rPr>
              <w:t xml:space="preserve">Протяженность              отремонтированных асфальтобетонных покрытий автомобильных дорог местного значения       </w:t>
            </w:r>
          </w:p>
        </w:tc>
        <w:tc>
          <w:tcPr>
            <w:tcW w:w="708" w:type="dxa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3E2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F3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2027-2030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003" w:rsidRPr="00437439" w:rsidRDefault="00343876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003" w:rsidRPr="00285998" w:rsidRDefault="00343876" w:rsidP="006E50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5003" w:rsidRPr="00285998" w:rsidRDefault="00343876" w:rsidP="006E50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E5003" w:rsidRPr="00285998" w:rsidRDefault="00343876" w:rsidP="006E500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6E5003" w:rsidRPr="006F3E29" w:rsidRDefault="00343876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3876" w:rsidRPr="00C65F30" w:rsidTr="00343876">
        <w:trPr>
          <w:trHeight w:val="846"/>
        </w:trPr>
        <w:tc>
          <w:tcPr>
            <w:tcW w:w="675" w:type="dxa"/>
            <w:vAlign w:val="center"/>
          </w:tcPr>
          <w:p w:rsidR="00343876" w:rsidRPr="006F3E29" w:rsidRDefault="00343876" w:rsidP="006E5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43876" w:rsidRPr="00920CCC" w:rsidRDefault="00343876" w:rsidP="006E500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20CCC">
              <w:rPr>
                <w:rFonts w:ascii="Times New Roman" w:hAnsi="Times New Roman"/>
                <w:sz w:val="24"/>
                <w:szCs w:val="24"/>
              </w:rPr>
              <w:t xml:space="preserve">Протяженность отремонтированных                                            грунтощебеночных покрытий автомобильных дорог местного значения  </w:t>
            </w:r>
          </w:p>
        </w:tc>
        <w:tc>
          <w:tcPr>
            <w:tcW w:w="708" w:type="dxa"/>
            <w:vAlign w:val="center"/>
          </w:tcPr>
          <w:p w:rsidR="00343876" w:rsidRPr="006F3E29" w:rsidRDefault="00343876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3E2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F3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43876" w:rsidRDefault="00343876" w:rsidP="006E5003">
            <w:pPr>
              <w:jc w:val="center"/>
            </w:pPr>
            <w:r w:rsidRPr="00EC0101">
              <w:rPr>
                <w:rFonts w:ascii="Times New Roman" w:hAnsi="Times New Roman"/>
                <w:sz w:val="24"/>
                <w:szCs w:val="24"/>
              </w:rPr>
              <w:t>2027-2030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3876" w:rsidRPr="00285998" w:rsidRDefault="00343876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701" w:type="dxa"/>
            <w:shd w:val="clear" w:color="auto" w:fill="auto"/>
          </w:tcPr>
          <w:p w:rsidR="00343876" w:rsidRDefault="00343876">
            <w:r w:rsidRPr="001377DE"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417" w:type="dxa"/>
            <w:shd w:val="clear" w:color="auto" w:fill="auto"/>
          </w:tcPr>
          <w:p w:rsidR="00343876" w:rsidRDefault="00343876">
            <w:r w:rsidRPr="001377DE"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343876" w:rsidRDefault="00343876">
            <w:r w:rsidRPr="001377DE">
              <w:rPr>
                <w:rFonts w:ascii="Times New Roman" w:hAnsi="Times New Roman"/>
                <w:sz w:val="24"/>
                <w:szCs w:val="24"/>
              </w:rPr>
              <w:t>0,013</w:t>
            </w:r>
          </w:p>
        </w:tc>
        <w:tc>
          <w:tcPr>
            <w:tcW w:w="1276" w:type="dxa"/>
            <w:gridSpan w:val="4"/>
            <w:vAlign w:val="center"/>
          </w:tcPr>
          <w:p w:rsidR="00343876" w:rsidRPr="006F3E29" w:rsidRDefault="00343876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0,052</w:t>
            </w:r>
          </w:p>
        </w:tc>
      </w:tr>
      <w:tr w:rsidR="006E5003" w:rsidRPr="00C65F30" w:rsidTr="00343876">
        <w:trPr>
          <w:trHeight w:val="546"/>
        </w:trPr>
        <w:tc>
          <w:tcPr>
            <w:tcW w:w="675" w:type="dxa"/>
            <w:vAlign w:val="center"/>
          </w:tcPr>
          <w:p w:rsidR="006E5003" w:rsidRPr="006F3E29" w:rsidRDefault="006E5003" w:rsidP="006E5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6E5003" w:rsidRPr="006F3E29" w:rsidRDefault="006E5003" w:rsidP="006E5003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доли</w:t>
            </w:r>
            <w:r w:rsidRPr="006F3E29">
              <w:rPr>
                <w:rFonts w:ascii="Times New Roman" w:hAnsi="Times New Roman"/>
                <w:sz w:val="24"/>
                <w:szCs w:val="24"/>
              </w:rPr>
              <w:t xml:space="preserve"> дорог не отвечающим нормативным требованиям, к уровню прошлого года</w:t>
            </w:r>
          </w:p>
        </w:tc>
        <w:tc>
          <w:tcPr>
            <w:tcW w:w="708" w:type="dxa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6E5003" w:rsidRDefault="006E5003" w:rsidP="006E5003">
            <w:pPr>
              <w:jc w:val="center"/>
            </w:pPr>
            <w:r w:rsidRPr="00EC0101">
              <w:rPr>
                <w:rFonts w:ascii="Times New Roman" w:hAnsi="Times New Roman"/>
                <w:sz w:val="24"/>
                <w:szCs w:val="24"/>
              </w:rPr>
              <w:t>2027-2030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4"/>
            <w:vAlign w:val="center"/>
          </w:tcPr>
          <w:p w:rsidR="006E5003" w:rsidRPr="006F3E29" w:rsidRDefault="006E5003" w:rsidP="006E5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B2064" w:rsidRPr="00C65F30" w:rsidTr="00343876">
        <w:trPr>
          <w:gridAfter w:val="1"/>
          <w:wAfter w:w="16" w:type="dxa"/>
          <w:trHeight w:val="577"/>
        </w:trPr>
        <w:tc>
          <w:tcPr>
            <w:tcW w:w="15843" w:type="dxa"/>
            <w:gridSpan w:val="12"/>
            <w:vAlign w:val="center"/>
          </w:tcPr>
          <w:p w:rsidR="009B2064" w:rsidRPr="006F3E29" w:rsidRDefault="009B2064" w:rsidP="006E50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   </w:t>
            </w:r>
            <w:r w:rsidRPr="00830A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5193">
              <w:rPr>
                <w:rFonts w:ascii="Times New Roman" w:hAnsi="Times New Roman"/>
                <w:sz w:val="28"/>
                <w:szCs w:val="28"/>
              </w:rPr>
              <w:t>З</w:t>
            </w:r>
            <w:r w:rsidRPr="00BC77C5">
              <w:rPr>
                <w:rFonts w:ascii="Times New Roman" w:hAnsi="Times New Roman"/>
                <w:b/>
                <w:sz w:val="24"/>
                <w:szCs w:val="24"/>
              </w:rPr>
              <w:t>имне</w:t>
            </w:r>
            <w:r w:rsidR="00FA519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BC77C5">
              <w:rPr>
                <w:rFonts w:ascii="Times New Roman" w:hAnsi="Times New Roman"/>
                <w:b/>
                <w:sz w:val="24"/>
                <w:szCs w:val="24"/>
              </w:rPr>
              <w:t xml:space="preserve"> и летне</w:t>
            </w:r>
            <w:r w:rsidR="00FA5193">
              <w:rPr>
                <w:rFonts w:ascii="Times New Roman" w:hAnsi="Times New Roman"/>
                <w:b/>
                <w:sz w:val="24"/>
                <w:szCs w:val="24"/>
              </w:rPr>
              <w:t>е  содержание</w:t>
            </w:r>
            <w:r w:rsidRPr="00BC77C5">
              <w:rPr>
                <w:rFonts w:ascii="Times New Roman" w:hAnsi="Times New Roman"/>
                <w:b/>
                <w:sz w:val="24"/>
                <w:szCs w:val="24"/>
              </w:rPr>
              <w:t xml:space="preserve"> автомобильных дорог местного значения</w:t>
            </w:r>
            <w:r w:rsidRPr="006F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3876" w:rsidRPr="00C65F30" w:rsidTr="00343876">
        <w:trPr>
          <w:gridAfter w:val="1"/>
          <w:wAfter w:w="16" w:type="dxa"/>
          <w:trHeight w:val="943"/>
        </w:trPr>
        <w:tc>
          <w:tcPr>
            <w:tcW w:w="675" w:type="dxa"/>
            <w:vAlign w:val="center"/>
          </w:tcPr>
          <w:p w:rsidR="00343876" w:rsidRPr="006F3E29" w:rsidRDefault="00343876" w:rsidP="00343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343876" w:rsidRPr="00C3158F" w:rsidRDefault="00343876" w:rsidP="003438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58F">
              <w:rPr>
                <w:rFonts w:ascii="Times New Roman" w:hAnsi="Times New Roman"/>
                <w:sz w:val="24"/>
                <w:szCs w:val="24"/>
              </w:rPr>
              <w:t>П</w:t>
            </w:r>
            <w:r w:rsidRPr="00C3158F">
              <w:rPr>
                <w:rFonts w:ascii="Times New Roman" w:hAnsi="Times New Roman" w:cs="Times New Roman"/>
                <w:sz w:val="24"/>
                <w:szCs w:val="24"/>
              </w:rPr>
              <w:t xml:space="preserve">ротяженность </w:t>
            </w:r>
            <w:r w:rsidRPr="00C3158F">
              <w:rPr>
                <w:rFonts w:ascii="Times New Roman" w:hAnsi="Times New Roman"/>
                <w:sz w:val="24"/>
                <w:szCs w:val="24"/>
              </w:rPr>
              <w:t>автомобильных дорог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158F">
              <w:rPr>
                <w:rFonts w:ascii="Times New Roman" w:hAnsi="Times New Roman"/>
                <w:sz w:val="24"/>
                <w:szCs w:val="24"/>
              </w:rPr>
              <w:t xml:space="preserve"> очищенных </w:t>
            </w:r>
            <w:r w:rsidRPr="00C3158F">
              <w:rPr>
                <w:rFonts w:ascii="Times New Roman" w:hAnsi="Times New Roman" w:cs="Times New Roman"/>
                <w:sz w:val="24"/>
                <w:szCs w:val="24"/>
              </w:rPr>
              <w:t>от снежного покрова и наледи в зимнее время</w:t>
            </w:r>
          </w:p>
        </w:tc>
        <w:tc>
          <w:tcPr>
            <w:tcW w:w="708" w:type="dxa"/>
            <w:vAlign w:val="center"/>
          </w:tcPr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3E2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F3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43876" w:rsidRDefault="00343876" w:rsidP="00343876">
            <w:pPr>
              <w:jc w:val="center"/>
            </w:pPr>
            <w:r w:rsidRPr="00B152DB">
              <w:rPr>
                <w:rFonts w:ascii="Times New Roman" w:hAnsi="Times New Roman"/>
                <w:sz w:val="24"/>
                <w:szCs w:val="24"/>
              </w:rPr>
              <w:t>2027-2030</w:t>
            </w:r>
          </w:p>
        </w:tc>
        <w:tc>
          <w:tcPr>
            <w:tcW w:w="1701" w:type="dxa"/>
            <w:vAlign w:val="center"/>
          </w:tcPr>
          <w:p w:rsidR="00343876" w:rsidRPr="00FC5245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18584</w:t>
            </w:r>
          </w:p>
          <w:p w:rsidR="00343876" w:rsidRPr="00FC5245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3876" w:rsidRDefault="00343876" w:rsidP="00343876">
            <w:r w:rsidRPr="00DB3AEB">
              <w:rPr>
                <w:rFonts w:ascii="Times New Roman" w:hAnsi="Times New Roman"/>
                <w:sz w:val="24"/>
                <w:szCs w:val="24"/>
              </w:rPr>
              <w:t>18584</w:t>
            </w:r>
          </w:p>
        </w:tc>
        <w:tc>
          <w:tcPr>
            <w:tcW w:w="1417" w:type="dxa"/>
          </w:tcPr>
          <w:p w:rsidR="00343876" w:rsidRDefault="00343876" w:rsidP="00343876">
            <w:r w:rsidRPr="00DB3AEB">
              <w:rPr>
                <w:rFonts w:ascii="Times New Roman" w:hAnsi="Times New Roman"/>
                <w:sz w:val="24"/>
                <w:szCs w:val="24"/>
              </w:rPr>
              <w:t>18584</w:t>
            </w:r>
          </w:p>
        </w:tc>
        <w:tc>
          <w:tcPr>
            <w:tcW w:w="1322" w:type="dxa"/>
            <w:gridSpan w:val="3"/>
          </w:tcPr>
          <w:p w:rsidR="00343876" w:rsidRDefault="00343876" w:rsidP="00343876">
            <w:r w:rsidRPr="00DB3AEB">
              <w:rPr>
                <w:rFonts w:ascii="Times New Roman" w:hAnsi="Times New Roman"/>
                <w:sz w:val="24"/>
                <w:szCs w:val="24"/>
              </w:rPr>
              <w:t>18584</w:t>
            </w:r>
          </w:p>
        </w:tc>
        <w:tc>
          <w:tcPr>
            <w:tcW w:w="1230" w:type="dxa"/>
            <w:gridSpan w:val="2"/>
            <w:vAlign w:val="center"/>
          </w:tcPr>
          <w:p w:rsidR="00343876" w:rsidRPr="00FC5245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74336</w:t>
            </w:r>
          </w:p>
        </w:tc>
      </w:tr>
      <w:tr w:rsidR="00343876" w:rsidRPr="00C65F30" w:rsidTr="00182DF7">
        <w:trPr>
          <w:gridAfter w:val="1"/>
          <w:wAfter w:w="16" w:type="dxa"/>
          <w:trHeight w:val="943"/>
        </w:trPr>
        <w:tc>
          <w:tcPr>
            <w:tcW w:w="675" w:type="dxa"/>
            <w:vAlign w:val="center"/>
          </w:tcPr>
          <w:p w:rsidR="00343876" w:rsidRPr="006F3E29" w:rsidRDefault="00343876" w:rsidP="00343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:rsidR="00343876" w:rsidRPr="00C3158F" w:rsidRDefault="00343876" w:rsidP="0034387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58F">
              <w:rPr>
                <w:rFonts w:ascii="Times New Roman" w:hAnsi="Times New Roman"/>
                <w:sz w:val="24"/>
                <w:szCs w:val="24"/>
              </w:rPr>
              <w:t xml:space="preserve">Протяженность автомобильных дорог местного значения, на которых выполнялись работы по летнему содержанию </w:t>
            </w:r>
          </w:p>
        </w:tc>
        <w:tc>
          <w:tcPr>
            <w:tcW w:w="708" w:type="dxa"/>
            <w:vAlign w:val="center"/>
          </w:tcPr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3E2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6F3E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43876" w:rsidRDefault="00343876" w:rsidP="00343876">
            <w:pPr>
              <w:jc w:val="center"/>
            </w:pPr>
            <w:r w:rsidRPr="00B152DB">
              <w:rPr>
                <w:rFonts w:ascii="Times New Roman" w:hAnsi="Times New Roman"/>
                <w:sz w:val="24"/>
                <w:szCs w:val="24"/>
              </w:rPr>
              <w:t>2027-2030</w:t>
            </w:r>
          </w:p>
        </w:tc>
        <w:tc>
          <w:tcPr>
            <w:tcW w:w="1701" w:type="dxa"/>
            <w:vAlign w:val="center"/>
          </w:tcPr>
          <w:p w:rsidR="00343876" w:rsidRPr="00343876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876">
              <w:rPr>
                <w:rFonts w:ascii="Times New Roman" w:hAnsi="Times New Roman"/>
                <w:sz w:val="24"/>
                <w:szCs w:val="24"/>
              </w:rPr>
              <w:t>5590,87</w:t>
            </w:r>
          </w:p>
          <w:p w:rsidR="00343876" w:rsidRPr="00343876" w:rsidRDefault="00343876" w:rsidP="00343876">
            <w:pPr>
              <w:jc w:val="center"/>
            </w:pPr>
          </w:p>
        </w:tc>
        <w:tc>
          <w:tcPr>
            <w:tcW w:w="1701" w:type="dxa"/>
          </w:tcPr>
          <w:p w:rsidR="00343876" w:rsidRPr="00343876" w:rsidRDefault="00343876" w:rsidP="00343876">
            <w:r w:rsidRPr="00343876">
              <w:rPr>
                <w:rFonts w:ascii="Times New Roman" w:hAnsi="Times New Roman"/>
                <w:sz w:val="24"/>
                <w:szCs w:val="24"/>
              </w:rPr>
              <w:t>5590,87</w:t>
            </w:r>
          </w:p>
        </w:tc>
        <w:tc>
          <w:tcPr>
            <w:tcW w:w="1417" w:type="dxa"/>
          </w:tcPr>
          <w:p w:rsidR="00343876" w:rsidRPr="00343876" w:rsidRDefault="00343876" w:rsidP="00343876">
            <w:r w:rsidRPr="00343876">
              <w:rPr>
                <w:rFonts w:ascii="Times New Roman" w:hAnsi="Times New Roman"/>
                <w:sz w:val="24"/>
                <w:szCs w:val="24"/>
              </w:rPr>
              <w:t>5590,87</w:t>
            </w:r>
          </w:p>
        </w:tc>
        <w:tc>
          <w:tcPr>
            <w:tcW w:w="1322" w:type="dxa"/>
            <w:gridSpan w:val="3"/>
          </w:tcPr>
          <w:p w:rsidR="00343876" w:rsidRPr="00343876" w:rsidRDefault="00343876" w:rsidP="00343876">
            <w:r w:rsidRPr="00343876">
              <w:rPr>
                <w:rFonts w:ascii="Times New Roman" w:hAnsi="Times New Roman"/>
                <w:sz w:val="24"/>
                <w:szCs w:val="24"/>
              </w:rPr>
              <w:t>5590,87</w:t>
            </w:r>
          </w:p>
        </w:tc>
        <w:tc>
          <w:tcPr>
            <w:tcW w:w="1230" w:type="dxa"/>
            <w:gridSpan w:val="2"/>
          </w:tcPr>
          <w:p w:rsidR="00343876" w:rsidRPr="00343876" w:rsidRDefault="00343876" w:rsidP="00343876">
            <w:r w:rsidRPr="00343876">
              <w:rPr>
                <w:rFonts w:ascii="Times New Roman" w:hAnsi="Times New Roman"/>
                <w:sz w:val="24"/>
                <w:szCs w:val="24"/>
              </w:rPr>
              <w:t>5590,87</w:t>
            </w:r>
          </w:p>
        </w:tc>
      </w:tr>
      <w:tr w:rsidR="009B2064" w:rsidRPr="00C65F30" w:rsidTr="00343876">
        <w:trPr>
          <w:gridAfter w:val="1"/>
          <w:wAfter w:w="16" w:type="dxa"/>
          <w:trHeight w:val="711"/>
        </w:trPr>
        <w:tc>
          <w:tcPr>
            <w:tcW w:w="15843" w:type="dxa"/>
            <w:gridSpan w:val="12"/>
            <w:vAlign w:val="center"/>
          </w:tcPr>
          <w:p w:rsidR="009B2064" w:rsidRPr="00BF5A65" w:rsidRDefault="009B2064" w:rsidP="006E50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BF5A65">
              <w:rPr>
                <w:rFonts w:ascii="Times New Roman" w:hAnsi="Times New Roman"/>
                <w:b/>
                <w:sz w:val="24"/>
                <w:szCs w:val="24"/>
              </w:rPr>
              <w:t xml:space="preserve">Задача 3.     </w:t>
            </w:r>
            <w:r w:rsidR="00FA519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BF5A65">
              <w:rPr>
                <w:rFonts w:ascii="Times New Roman" w:hAnsi="Times New Roman"/>
                <w:b/>
                <w:sz w:val="24"/>
                <w:szCs w:val="24"/>
              </w:rPr>
              <w:t>зеленени</w:t>
            </w:r>
            <w:r w:rsidR="00FA519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B8E">
              <w:rPr>
                <w:rFonts w:ascii="Times New Roman" w:hAnsi="Times New Roman"/>
                <w:b/>
                <w:sz w:val="24"/>
                <w:szCs w:val="24"/>
              </w:rPr>
              <w:t>общественных территорий</w:t>
            </w:r>
          </w:p>
        </w:tc>
      </w:tr>
      <w:tr w:rsidR="00343876" w:rsidRPr="00C65F30" w:rsidTr="00343876">
        <w:trPr>
          <w:gridAfter w:val="1"/>
          <w:wAfter w:w="16" w:type="dxa"/>
          <w:trHeight w:val="711"/>
        </w:trPr>
        <w:tc>
          <w:tcPr>
            <w:tcW w:w="675" w:type="dxa"/>
            <w:vAlign w:val="center"/>
          </w:tcPr>
          <w:p w:rsidR="00343876" w:rsidRPr="006F3E29" w:rsidRDefault="00343876" w:rsidP="00343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:rsidR="00343876" w:rsidRPr="00C3158F" w:rsidRDefault="00343876" w:rsidP="0034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158F">
              <w:rPr>
                <w:rFonts w:ascii="Times New Roman" w:hAnsi="Times New Roman"/>
                <w:sz w:val="24"/>
                <w:szCs w:val="24"/>
              </w:rPr>
              <w:t xml:space="preserve">Площадь общественных территорий, на которых проводились работы по озеленению  </w:t>
            </w:r>
          </w:p>
        </w:tc>
        <w:tc>
          <w:tcPr>
            <w:tcW w:w="708" w:type="dxa"/>
            <w:vAlign w:val="center"/>
          </w:tcPr>
          <w:p w:rsidR="00343876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тыс.</w:t>
            </w:r>
          </w:p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6F3E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60" w:type="dxa"/>
            <w:vAlign w:val="center"/>
          </w:tcPr>
          <w:p w:rsidR="00343876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2027-2030</w:t>
            </w:r>
          </w:p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343876" w:rsidRPr="0043743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343876" w:rsidRPr="00285998" w:rsidRDefault="00343876" w:rsidP="003438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343876" w:rsidRPr="00285998" w:rsidRDefault="00343876" w:rsidP="003438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4"/>
            <w:vAlign w:val="center"/>
          </w:tcPr>
          <w:p w:rsidR="00343876" w:rsidRPr="00285998" w:rsidRDefault="00343876" w:rsidP="003438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vAlign w:val="center"/>
          </w:tcPr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B2064" w:rsidRPr="00C65F30" w:rsidTr="00343876">
        <w:trPr>
          <w:gridAfter w:val="1"/>
          <w:wAfter w:w="16" w:type="dxa"/>
          <w:trHeight w:val="711"/>
        </w:trPr>
        <w:tc>
          <w:tcPr>
            <w:tcW w:w="15843" w:type="dxa"/>
            <w:gridSpan w:val="12"/>
            <w:vAlign w:val="center"/>
          </w:tcPr>
          <w:p w:rsidR="009B2064" w:rsidRPr="006F3E29" w:rsidRDefault="009B2064" w:rsidP="006E50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3E29">
              <w:rPr>
                <w:rFonts w:ascii="Times New Roman" w:hAnsi="Times New Roman"/>
                <w:b/>
                <w:sz w:val="24"/>
                <w:szCs w:val="24"/>
              </w:rPr>
              <w:t xml:space="preserve">Задача 4.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2064">
              <w:rPr>
                <w:rFonts w:ascii="Times New Roman" w:hAnsi="Times New Roman"/>
                <w:b/>
                <w:sz w:val="24"/>
                <w:szCs w:val="24"/>
              </w:rPr>
              <w:t>Проведение мероприятий по устройству элементов благоустройства на  автомобильных дорогах местного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43876" w:rsidRPr="00C65F30" w:rsidTr="00343876">
        <w:trPr>
          <w:gridAfter w:val="1"/>
          <w:wAfter w:w="16" w:type="dxa"/>
          <w:trHeight w:val="711"/>
        </w:trPr>
        <w:tc>
          <w:tcPr>
            <w:tcW w:w="675" w:type="dxa"/>
            <w:vAlign w:val="center"/>
          </w:tcPr>
          <w:p w:rsidR="00343876" w:rsidRPr="006F3E29" w:rsidRDefault="00343876" w:rsidP="00343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8"/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:rsidR="00343876" w:rsidRPr="000D014B" w:rsidRDefault="00343876" w:rsidP="00343876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14B">
              <w:rPr>
                <w:rFonts w:ascii="Times New Roman" w:hAnsi="Times New Roman"/>
                <w:sz w:val="24"/>
                <w:szCs w:val="24"/>
              </w:rPr>
              <w:t xml:space="preserve">Количество установленных дорожных знаков </w:t>
            </w:r>
          </w:p>
          <w:p w:rsidR="00343876" w:rsidRPr="006F3E29" w:rsidRDefault="00343876" w:rsidP="003438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E2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60" w:type="dxa"/>
            <w:vAlign w:val="center"/>
          </w:tcPr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2027-2030</w:t>
            </w:r>
          </w:p>
        </w:tc>
        <w:tc>
          <w:tcPr>
            <w:tcW w:w="1701" w:type="dxa"/>
            <w:vAlign w:val="center"/>
          </w:tcPr>
          <w:p w:rsidR="00343876" w:rsidRPr="0043743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343876" w:rsidRPr="00285998" w:rsidRDefault="00343876" w:rsidP="003438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343876" w:rsidRPr="00285998" w:rsidRDefault="00343876" w:rsidP="003438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343876" w:rsidRPr="00285998" w:rsidRDefault="00343876" w:rsidP="003438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343876" w:rsidRPr="006F3E29" w:rsidRDefault="00343876" w:rsidP="003438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0"/>
    </w:tbl>
    <w:p w:rsidR="00500660" w:rsidRDefault="00500660" w:rsidP="00B24D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6056" w:rsidRDefault="00EC6056" w:rsidP="00B24D32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C6056" w:rsidSect="00235A50">
      <w:headerReference w:type="default" r:id="rId7"/>
      <w:pgSz w:w="16838" w:h="11906" w:orient="landscape" w:code="9"/>
      <w:pgMar w:top="567" w:right="395" w:bottom="56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9D" w:rsidRDefault="006B1D9D">
      <w:pPr>
        <w:spacing w:after="0" w:line="240" w:lineRule="auto"/>
      </w:pPr>
      <w:r>
        <w:separator/>
      </w:r>
    </w:p>
  </w:endnote>
  <w:endnote w:type="continuationSeparator" w:id="0">
    <w:p w:rsidR="006B1D9D" w:rsidRDefault="006B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9D" w:rsidRDefault="006B1D9D">
      <w:pPr>
        <w:spacing w:after="0" w:line="240" w:lineRule="auto"/>
      </w:pPr>
      <w:r>
        <w:separator/>
      </w:r>
    </w:p>
  </w:footnote>
  <w:footnote w:type="continuationSeparator" w:id="0">
    <w:p w:rsidR="006B1D9D" w:rsidRDefault="006B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9D" w:rsidRDefault="00A64FF3">
    <w:pPr>
      <w:pStyle w:val="a3"/>
      <w:jc w:val="center"/>
    </w:pPr>
    <w:r>
      <w:rPr>
        <w:noProof/>
      </w:rPr>
      <w:fldChar w:fldCharType="begin"/>
    </w:r>
    <w:r w:rsidR="006B1D9D">
      <w:rPr>
        <w:noProof/>
      </w:rPr>
      <w:instrText>PAGE   \* MERGEFORMAT</w:instrText>
    </w:r>
    <w:r>
      <w:rPr>
        <w:noProof/>
      </w:rPr>
      <w:fldChar w:fldCharType="separate"/>
    </w:r>
    <w:r w:rsidR="00777F3C">
      <w:rPr>
        <w:noProof/>
      </w:rPr>
      <w:t>2</w:t>
    </w:r>
    <w:r>
      <w:rPr>
        <w:noProof/>
      </w:rPr>
      <w:fldChar w:fldCharType="end"/>
    </w:r>
  </w:p>
  <w:p w:rsidR="006B1D9D" w:rsidRDefault="006B1D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562"/>
    <w:rsid w:val="000162AD"/>
    <w:rsid w:val="00020384"/>
    <w:rsid w:val="000235B8"/>
    <w:rsid w:val="00037429"/>
    <w:rsid w:val="000732BA"/>
    <w:rsid w:val="00091284"/>
    <w:rsid w:val="0009485F"/>
    <w:rsid w:val="000D014B"/>
    <w:rsid w:val="00101013"/>
    <w:rsid w:val="0010250D"/>
    <w:rsid w:val="00105136"/>
    <w:rsid w:val="001216A0"/>
    <w:rsid w:val="00151011"/>
    <w:rsid w:val="0018638B"/>
    <w:rsid w:val="00190C72"/>
    <w:rsid w:val="00194662"/>
    <w:rsid w:val="001A6E04"/>
    <w:rsid w:val="001D26A6"/>
    <w:rsid w:val="001D580A"/>
    <w:rsid w:val="00202A3F"/>
    <w:rsid w:val="00215C10"/>
    <w:rsid w:val="00220CDC"/>
    <w:rsid w:val="00235A50"/>
    <w:rsid w:val="00247E49"/>
    <w:rsid w:val="00275CB8"/>
    <w:rsid w:val="00276606"/>
    <w:rsid w:val="0028240A"/>
    <w:rsid w:val="00285998"/>
    <w:rsid w:val="002A35EC"/>
    <w:rsid w:val="002A53E6"/>
    <w:rsid w:val="002B5DDB"/>
    <w:rsid w:val="002B78DE"/>
    <w:rsid w:val="002C4E66"/>
    <w:rsid w:val="002C70B2"/>
    <w:rsid w:val="002C79A5"/>
    <w:rsid w:val="002D22DD"/>
    <w:rsid w:val="002E3B8E"/>
    <w:rsid w:val="002F0C20"/>
    <w:rsid w:val="00315CA1"/>
    <w:rsid w:val="00322EAC"/>
    <w:rsid w:val="0032423D"/>
    <w:rsid w:val="0033064C"/>
    <w:rsid w:val="00334BAA"/>
    <w:rsid w:val="0034057D"/>
    <w:rsid w:val="00343876"/>
    <w:rsid w:val="003651D4"/>
    <w:rsid w:val="003875EE"/>
    <w:rsid w:val="00391118"/>
    <w:rsid w:val="003B5051"/>
    <w:rsid w:val="003F1840"/>
    <w:rsid w:val="004275E4"/>
    <w:rsid w:val="0043584B"/>
    <w:rsid w:val="00437439"/>
    <w:rsid w:val="004461F1"/>
    <w:rsid w:val="00457FCF"/>
    <w:rsid w:val="0047564A"/>
    <w:rsid w:val="00480C7C"/>
    <w:rsid w:val="0049202D"/>
    <w:rsid w:val="004A5833"/>
    <w:rsid w:val="00500660"/>
    <w:rsid w:val="005124FF"/>
    <w:rsid w:val="00526FE0"/>
    <w:rsid w:val="0053635B"/>
    <w:rsid w:val="00552526"/>
    <w:rsid w:val="00552A79"/>
    <w:rsid w:val="00561377"/>
    <w:rsid w:val="00567FAD"/>
    <w:rsid w:val="005B5062"/>
    <w:rsid w:val="00607067"/>
    <w:rsid w:val="00607BBC"/>
    <w:rsid w:val="00633212"/>
    <w:rsid w:val="00650220"/>
    <w:rsid w:val="006703FE"/>
    <w:rsid w:val="006B1D9D"/>
    <w:rsid w:val="006B5336"/>
    <w:rsid w:val="006E24D1"/>
    <w:rsid w:val="006E5003"/>
    <w:rsid w:val="006E545C"/>
    <w:rsid w:val="006E72C1"/>
    <w:rsid w:val="006F32C8"/>
    <w:rsid w:val="006F3E29"/>
    <w:rsid w:val="006F5F8B"/>
    <w:rsid w:val="007339DD"/>
    <w:rsid w:val="00764EC8"/>
    <w:rsid w:val="00777F3C"/>
    <w:rsid w:val="00791598"/>
    <w:rsid w:val="00797694"/>
    <w:rsid w:val="007B7DCE"/>
    <w:rsid w:val="007B7F19"/>
    <w:rsid w:val="007C6684"/>
    <w:rsid w:val="007E1D00"/>
    <w:rsid w:val="007E32D7"/>
    <w:rsid w:val="007F4993"/>
    <w:rsid w:val="007F7BAF"/>
    <w:rsid w:val="00812838"/>
    <w:rsid w:val="008128C6"/>
    <w:rsid w:val="00833896"/>
    <w:rsid w:val="0086391B"/>
    <w:rsid w:val="00880F76"/>
    <w:rsid w:val="008A11A2"/>
    <w:rsid w:val="008B39E4"/>
    <w:rsid w:val="008E744D"/>
    <w:rsid w:val="008F31F9"/>
    <w:rsid w:val="00916649"/>
    <w:rsid w:val="00920CCC"/>
    <w:rsid w:val="00924630"/>
    <w:rsid w:val="00945EF1"/>
    <w:rsid w:val="00962F4C"/>
    <w:rsid w:val="00985B88"/>
    <w:rsid w:val="00991D44"/>
    <w:rsid w:val="009B2064"/>
    <w:rsid w:val="009C5955"/>
    <w:rsid w:val="009D7AAA"/>
    <w:rsid w:val="00A018FD"/>
    <w:rsid w:val="00A506C4"/>
    <w:rsid w:val="00A55776"/>
    <w:rsid w:val="00A64FF3"/>
    <w:rsid w:val="00A8337C"/>
    <w:rsid w:val="00A93A64"/>
    <w:rsid w:val="00AA59E2"/>
    <w:rsid w:val="00AA5D22"/>
    <w:rsid w:val="00AD2F95"/>
    <w:rsid w:val="00AD598C"/>
    <w:rsid w:val="00B24D32"/>
    <w:rsid w:val="00B3133C"/>
    <w:rsid w:val="00B37B3C"/>
    <w:rsid w:val="00B51691"/>
    <w:rsid w:val="00BB3A7D"/>
    <w:rsid w:val="00BC535C"/>
    <w:rsid w:val="00BC77C5"/>
    <w:rsid w:val="00BD0698"/>
    <w:rsid w:val="00BE13A2"/>
    <w:rsid w:val="00BE592A"/>
    <w:rsid w:val="00BF545D"/>
    <w:rsid w:val="00BF5A65"/>
    <w:rsid w:val="00C11BF4"/>
    <w:rsid w:val="00C30DFF"/>
    <w:rsid w:val="00C3158F"/>
    <w:rsid w:val="00C41EEE"/>
    <w:rsid w:val="00C61BF1"/>
    <w:rsid w:val="00C75546"/>
    <w:rsid w:val="00C804E0"/>
    <w:rsid w:val="00C822EE"/>
    <w:rsid w:val="00C83400"/>
    <w:rsid w:val="00CD23FD"/>
    <w:rsid w:val="00CE29A3"/>
    <w:rsid w:val="00CF007F"/>
    <w:rsid w:val="00D0101B"/>
    <w:rsid w:val="00D150A7"/>
    <w:rsid w:val="00D26730"/>
    <w:rsid w:val="00D405BE"/>
    <w:rsid w:val="00D47D1C"/>
    <w:rsid w:val="00D66FD7"/>
    <w:rsid w:val="00D76562"/>
    <w:rsid w:val="00D87F10"/>
    <w:rsid w:val="00DC08B4"/>
    <w:rsid w:val="00DC28DD"/>
    <w:rsid w:val="00DD0B54"/>
    <w:rsid w:val="00DD276F"/>
    <w:rsid w:val="00E14235"/>
    <w:rsid w:val="00E24BCB"/>
    <w:rsid w:val="00E333C7"/>
    <w:rsid w:val="00E51D34"/>
    <w:rsid w:val="00E53F44"/>
    <w:rsid w:val="00E62034"/>
    <w:rsid w:val="00E8491F"/>
    <w:rsid w:val="00EA421F"/>
    <w:rsid w:val="00EC6056"/>
    <w:rsid w:val="00ED0E3C"/>
    <w:rsid w:val="00EE4981"/>
    <w:rsid w:val="00EF619A"/>
    <w:rsid w:val="00F177EA"/>
    <w:rsid w:val="00F47DC3"/>
    <w:rsid w:val="00F517F4"/>
    <w:rsid w:val="00F63E8D"/>
    <w:rsid w:val="00F716DD"/>
    <w:rsid w:val="00F92859"/>
    <w:rsid w:val="00FA0526"/>
    <w:rsid w:val="00FA5193"/>
    <w:rsid w:val="00FA7509"/>
    <w:rsid w:val="00FB45D4"/>
    <w:rsid w:val="00FC0D62"/>
    <w:rsid w:val="00FC5245"/>
    <w:rsid w:val="00FC7834"/>
    <w:rsid w:val="00FF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5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6562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B39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F54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1ADD-F357-4BED-989E-B4A6DDE1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2022-11-14T04:33:00Z</cp:lastPrinted>
  <dcterms:created xsi:type="dcterms:W3CDTF">2026-06-15T06:31:00Z</dcterms:created>
  <dcterms:modified xsi:type="dcterms:W3CDTF">2026-06-15T06:31:00Z</dcterms:modified>
</cp:coreProperties>
</file>